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1A6AC" w14:textId="0FC79EA1" w:rsidR="00C15EFD" w:rsidRDefault="00C15EFD" w:rsidP="00C15EFD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bookmarkStart w:id="0" w:name="_Hlk75265025"/>
      <w:r w:rsidRPr="00C15EF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WYKAZ PODRĘCZNIKÓW DLA KLAS</w:t>
      </w:r>
      <w:r w:rsidR="00C67E9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Y II F</w:t>
      </w:r>
    </w:p>
    <w:p w14:paraId="29C3F375" w14:textId="1E5F3DA6" w:rsidR="00C15EFD" w:rsidRPr="00CE6713" w:rsidRDefault="00C15EFD" w:rsidP="00CE6713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ROK SZKOLNY 202</w:t>
      </w:r>
      <w:r w:rsidR="00C67E9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/202</w:t>
      </w:r>
      <w:r w:rsidR="00C67E9E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7</w:t>
      </w:r>
    </w:p>
    <w:p w14:paraId="10AF8168" w14:textId="77777777" w:rsidR="00C15EFD" w:rsidRPr="00C15EFD" w:rsidRDefault="00C15EFD" w:rsidP="00CE6713">
      <w:pPr>
        <w:widowControl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</w:p>
    <w:tbl>
      <w:tblPr>
        <w:tblW w:w="9782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021"/>
        <w:gridCol w:w="7761"/>
      </w:tblGrid>
      <w:tr w:rsidR="00C67E9E" w:rsidRPr="00C15EFD" w14:paraId="7464C27F" w14:textId="7826117A" w:rsidTr="007F6E96">
        <w:trPr>
          <w:trHeight w:val="823"/>
          <w:jc w:val="center"/>
        </w:trPr>
        <w:tc>
          <w:tcPr>
            <w:tcW w:w="2021" w:type="dxa"/>
          </w:tcPr>
          <w:bookmarkEnd w:id="0"/>
          <w:p w14:paraId="38043C10" w14:textId="77777777" w:rsidR="00C67E9E" w:rsidRPr="007F6E96" w:rsidRDefault="00C67E9E" w:rsidP="00CE6713">
            <w:pPr>
              <w:widowControl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 w:rsidRPr="007F6E96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PRZEDMIOT</w:t>
            </w:r>
          </w:p>
        </w:tc>
        <w:tc>
          <w:tcPr>
            <w:tcW w:w="7761" w:type="dxa"/>
          </w:tcPr>
          <w:p w14:paraId="1880BAD7" w14:textId="16A9CEDC" w:rsidR="00C67E9E" w:rsidRPr="007F6E96" w:rsidRDefault="00C67E9E" w:rsidP="002A0CB8">
            <w:pPr>
              <w:widowControl w:val="0"/>
              <w:spacing w:after="0" w:line="240" w:lineRule="auto"/>
              <w:ind w:right="263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7F6E96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II F</w:t>
            </w:r>
          </w:p>
          <w:p w14:paraId="474670DE" w14:textId="106388A4" w:rsidR="00C67E9E" w:rsidRPr="007F6E96" w:rsidRDefault="00C67E9E" w:rsidP="002A0CB8">
            <w:pPr>
              <w:widowControl w:val="0"/>
              <w:spacing w:after="0" w:line="240" w:lineRule="auto"/>
              <w:ind w:right="263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7F6E96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MEDYCZNA</w:t>
            </w:r>
          </w:p>
        </w:tc>
      </w:tr>
      <w:tr w:rsidR="00C67E9E" w:rsidRPr="00E32C65" w14:paraId="6FA6AA04" w14:textId="37C9DC6F" w:rsidTr="007F6E96">
        <w:trPr>
          <w:trHeight w:val="1274"/>
          <w:jc w:val="center"/>
        </w:trPr>
        <w:tc>
          <w:tcPr>
            <w:tcW w:w="2021" w:type="dxa"/>
          </w:tcPr>
          <w:p w14:paraId="588677C6" w14:textId="77777777" w:rsidR="00C67E9E" w:rsidRPr="002A0CB8" w:rsidRDefault="00C67E9E" w:rsidP="6D7B5235">
            <w:pPr>
              <w:widowControl w:val="0"/>
              <w:spacing w:after="0" w:line="273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2A0CB8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polski</w:t>
            </w:r>
          </w:p>
        </w:tc>
        <w:tc>
          <w:tcPr>
            <w:tcW w:w="7761" w:type="dxa"/>
          </w:tcPr>
          <w:p w14:paraId="60A1A106" w14:textId="4961C6F2" w:rsidR="00C67E9E" w:rsidRPr="00C67E9E" w:rsidRDefault="0BF4D50C" w:rsidP="7409FF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7409FFC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M.Chmiel, A. Cisowska, J. Kościerzyńska, </w:t>
            </w:r>
          </w:p>
          <w:p w14:paraId="08DBB475" w14:textId="2E8DCE66" w:rsidR="00C67E9E" w:rsidRPr="00C67E9E" w:rsidRDefault="04547E48" w:rsidP="7409FFC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1F67459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5BEA0407" w:rsidRPr="1F67459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Nowe </w:t>
            </w:r>
            <w:r w:rsidRPr="1F67459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Ponad słowami, kl. 2, cz.1 i 2. </w:t>
            </w:r>
            <w:r w:rsidRPr="1F6745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 w:bidi="pl-PL"/>
              </w:rPr>
              <w:t>Edycja 2024.</w:t>
            </w:r>
            <w:r w:rsidRPr="1F67459E">
              <w:rPr>
                <w:rFonts w:ascii="Times New Roman" w:eastAsia="Times New Roman" w:hAnsi="Times New Roman"/>
                <w:sz w:val="24"/>
                <w:szCs w:val="24"/>
                <w:lang w:eastAsia="pl-PL" w:bidi="pl-PL"/>
              </w:rPr>
              <w:t xml:space="preserve"> </w:t>
            </w:r>
            <w:r w:rsidRPr="1F67459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pl-PL" w:bidi="pl-PL"/>
              </w:rPr>
              <w:t>Nowość.</w:t>
            </w:r>
            <w:r w:rsidRPr="1F67459E">
              <w:rPr>
                <w:rFonts w:ascii="Times New Roman" w:eastAsia="Times New Roman" w:hAnsi="Times New Roman"/>
                <w:sz w:val="24"/>
                <w:szCs w:val="24"/>
                <w:lang w:eastAsia="pl-PL" w:bidi="pl-PL"/>
              </w:rPr>
              <w:t xml:space="preserve"> </w:t>
            </w:r>
            <w:r w:rsidRPr="1F67459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Podręcznik </w:t>
            </w:r>
            <w:r w:rsidR="007F6E9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               </w:t>
            </w:r>
            <w:r w:rsidRPr="1F67459E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do języka polskiego dla liceum ogólnokształcącego i technikum. Zakres podstawowy i rozszerzony. </w:t>
            </w:r>
            <w:r w:rsidRPr="007F6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Wyd. Nowa Era</w:t>
            </w:r>
          </w:p>
        </w:tc>
      </w:tr>
      <w:tr w:rsidR="00C67E9E" w:rsidRPr="00E32C65" w14:paraId="0212E8E3" w14:textId="4B38262B" w:rsidTr="007F6E96">
        <w:trPr>
          <w:trHeight w:val="540"/>
          <w:jc w:val="center"/>
        </w:trPr>
        <w:tc>
          <w:tcPr>
            <w:tcW w:w="2021" w:type="dxa"/>
          </w:tcPr>
          <w:p w14:paraId="7FE4E54B" w14:textId="1047A359" w:rsidR="00C67E9E" w:rsidRPr="002A0CB8" w:rsidRDefault="00C67E9E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2A0CB8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historia</w:t>
            </w:r>
          </w:p>
        </w:tc>
        <w:tc>
          <w:tcPr>
            <w:tcW w:w="7761" w:type="dxa"/>
          </w:tcPr>
          <w:p w14:paraId="14FD2AEA" w14:textId="77777777" w:rsidR="00C67E9E" w:rsidRDefault="007F6E96" w:rsidP="4D10E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A.</w:t>
            </w:r>
            <w:r w:rsidR="246C29AF" w:rsidRPr="007F6E9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Kucharski</w:t>
            </w:r>
            <w:proofErr w:type="spellEnd"/>
            <w:r w:rsidR="246C29AF" w:rsidRPr="007F6E96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, A. Łaszkiewicz,  A. Niewęgłowska, Poznać przeszłość 2. Zakres podstawowy.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="463A8DC7" w:rsidRPr="007F6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Nowa Era edycja 2024</w:t>
            </w:r>
            <w:r w:rsidRPr="007F6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.</w:t>
            </w:r>
          </w:p>
          <w:p w14:paraId="09905B80" w14:textId="33F76235" w:rsidR="007F6E96" w:rsidRPr="00C67E9E" w:rsidRDefault="007F6E96" w:rsidP="4D10E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C67E9E" w:rsidRPr="00E32C65" w14:paraId="010B0D70" w14:textId="77777777" w:rsidTr="007F6E96">
        <w:trPr>
          <w:trHeight w:val="540"/>
          <w:jc w:val="center"/>
        </w:trPr>
        <w:tc>
          <w:tcPr>
            <w:tcW w:w="2021" w:type="dxa"/>
          </w:tcPr>
          <w:p w14:paraId="20DA66CA" w14:textId="298D9329" w:rsidR="00C67E9E" w:rsidRPr="002A0CB8" w:rsidRDefault="00C67E9E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edukacja obywatelska</w:t>
            </w:r>
          </w:p>
        </w:tc>
        <w:tc>
          <w:tcPr>
            <w:tcW w:w="7761" w:type="dxa"/>
          </w:tcPr>
          <w:p w14:paraId="51176DB1" w14:textId="29EDC23C" w:rsidR="00C67E9E" w:rsidRPr="00C67E9E" w:rsidRDefault="323C49AC" w:rsidP="4D10E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4D10ECC5">
              <w:rPr>
                <w:rFonts w:ascii="Times New Roman" w:eastAsia="Times New Roman" w:hAnsi="Times New Roman" w:cs="Times New Roman"/>
                <w:sz w:val="24"/>
                <w:szCs w:val="24"/>
              </w:rPr>
              <w:t>S. Drelich, M. Tragarz, M. Wojcieszak, S. Żmijewska-Kwiręg, R. Flis "Edukacja obywatelska. Masz wpływ"</w:t>
            </w:r>
            <w:r w:rsidR="007F6E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7F6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Nowa Era</w:t>
            </w:r>
            <w:r w:rsidR="007F6E96" w:rsidRPr="007F6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5A61F48" w14:textId="07CFFC23" w:rsidR="00C67E9E" w:rsidRPr="00C67E9E" w:rsidRDefault="00C67E9E" w:rsidP="4D10ECC5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C67E9E" w:rsidRPr="00E32C65" w14:paraId="5335880F" w14:textId="77777777" w:rsidTr="007F6E96">
        <w:trPr>
          <w:trHeight w:val="540"/>
          <w:jc w:val="center"/>
        </w:trPr>
        <w:tc>
          <w:tcPr>
            <w:tcW w:w="2021" w:type="dxa"/>
          </w:tcPr>
          <w:p w14:paraId="3AD9C5D7" w14:textId="3B72D9CC" w:rsidR="00C67E9E" w:rsidRPr="002A0CB8" w:rsidRDefault="00C67E9E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biologia</w:t>
            </w:r>
          </w:p>
        </w:tc>
        <w:tc>
          <w:tcPr>
            <w:tcW w:w="7761" w:type="dxa"/>
          </w:tcPr>
          <w:p w14:paraId="4FE669AC" w14:textId="77777777" w:rsidR="00C67E9E" w:rsidRDefault="4195F3A2" w:rsidP="48B6613E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</w:rPr>
            </w:pPr>
            <w:r w:rsidRPr="48B6613E">
              <w:rPr>
                <w:rStyle w:val="normaltextrun"/>
              </w:rPr>
              <w:t>M. Guzik, R. Kozik,</w:t>
            </w:r>
            <w:r w:rsidR="6337ABB7" w:rsidRPr="48B6613E">
              <w:rPr>
                <w:rStyle w:val="normaltextrun"/>
              </w:rPr>
              <w:t xml:space="preserve"> </w:t>
            </w:r>
            <w:r w:rsidRPr="48B6613E">
              <w:rPr>
                <w:rStyle w:val="normaltextrun"/>
              </w:rPr>
              <w:t>R. Matuszewski, W. Zamachowski</w:t>
            </w:r>
            <w:r w:rsidR="007F6E96">
              <w:rPr>
                <w:rStyle w:val="normaltextrun"/>
              </w:rPr>
              <w:t xml:space="preserve">, </w:t>
            </w:r>
            <w:r w:rsidR="182FD4ED" w:rsidRPr="48B6613E">
              <w:rPr>
                <w:rStyle w:val="normaltextrun"/>
              </w:rPr>
              <w:t xml:space="preserve">Nowa </w:t>
            </w:r>
            <w:r w:rsidRPr="48B6613E">
              <w:rPr>
                <w:rStyle w:val="normaltextrun"/>
              </w:rPr>
              <w:t xml:space="preserve">Biologia na czasie 2 - zakres rozszerzony, </w:t>
            </w:r>
            <w:r w:rsidRPr="007F6E96">
              <w:rPr>
                <w:rStyle w:val="normaltextrun"/>
                <w:b/>
                <w:bCs/>
              </w:rPr>
              <w:t>wyd. Nowa Era’202</w:t>
            </w:r>
            <w:r w:rsidR="31036274" w:rsidRPr="007F6E96">
              <w:rPr>
                <w:rStyle w:val="normaltextrun"/>
                <w:b/>
                <w:bCs/>
              </w:rPr>
              <w:t>4</w:t>
            </w:r>
            <w:r w:rsidRPr="48B6613E">
              <w:rPr>
                <w:rStyle w:val="normaltextrun"/>
              </w:rPr>
              <w:t xml:space="preserve"> + maturalne karty pracy ucznia.</w:t>
            </w:r>
            <w:r w:rsidRPr="48B6613E">
              <w:rPr>
                <w:rStyle w:val="eop"/>
              </w:rPr>
              <w:t> </w:t>
            </w:r>
          </w:p>
          <w:p w14:paraId="1F9D2572" w14:textId="6F5288B9" w:rsidR="007F6E96" w:rsidRPr="00C67E9E" w:rsidRDefault="007F6E96" w:rsidP="48B6613E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</w:p>
        </w:tc>
      </w:tr>
      <w:tr w:rsidR="00C67E9E" w:rsidRPr="00E32C65" w14:paraId="4BD86E34" w14:textId="77777777" w:rsidTr="007F6E96">
        <w:trPr>
          <w:trHeight w:val="540"/>
          <w:jc w:val="center"/>
        </w:trPr>
        <w:tc>
          <w:tcPr>
            <w:tcW w:w="2021" w:type="dxa"/>
          </w:tcPr>
          <w:p w14:paraId="42A2C640" w14:textId="65DEEF85" w:rsidR="00C67E9E" w:rsidRPr="002A0CB8" w:rsidRDefault="00C67E9E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chemia</w:t>
            </w:r>
          </w:p>
        </w:tc>
        <w:tc>
          <w:tcPr>
            <w:tcW w:w="7761" w:type="dxa"/>
          </w:tcPr>
          <w:p w14:paraId="2633DDD6" w14:textId="7F656BE7" w:rsidR="00C67E9E" w:rsidRPr="00C67E9E" w:rsidRDefault="758A70C3" w:rsidP="27032BC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</w:rPr>
            </w:pPr>
            <w:r w:rsidRPr="27032BCF">
              <w:rPr>
                <w:rStyle w:val="normaltextrun"/>
                <w:sz w:val="20"/>
                <w:szCs w:val="20"/>
              </w:rPr>
              <w:t>“</w:t>
            </w:r>
            <w:r w:rsidR="35506B2A" w:rsidRPr="27032BCF">
              <w:rPr>
                <w:rStyle w:val="normaltextrun"/>
                <w:sz w:val="20"/>
                <w:szCs w:val="20"/>
              </w:rPr>
              <w:t xml:space="preserve"> NOWA </w:t>
            </w:r>
            <w:r w:rsidRPr="27032BCF">
              <w:rPr>
                <w:rStyle w:val="normaltextrun"/>
              </w:rPr>
              <w:t>To jest chemia 1”</w:t>
            </w:r>
            <w:r w:rsidR="1C2C3638" w:rsidRPr="27032BCF">
              <w:rPr>
                <w:rStyle w:val="normaltextrun"/>
              </w:rPr>
              <w:t xml:space="preserve"> </w:t>
            </w:r>
            <w:r w:rsidRPr="27032BCF">
              <w:rPr>
                <w:rStyle w:val="normaltextrun"/>
              </w:rPr>
              <w:t xml:space="preserve">chemia ogólna i nieorganiczna, zakres rozszerzony </w:t>
            </w:r>
            <w:r w:rsidRPr="007F6E96">
              <w:rPr>
                <w:rStyle w:val="normaltextrun"/>
                <w:b/>
                <w:bCs/>
              </w:rPr>
              <w:t>(zakupiony podręcznik w klasie pierwszej).</w:t>
            </w:r>
            <w:r w:rsidRPr="27032BCF">
              <w:rPr>
                <w:rStyle w:val="normaltextrun"/>
              </w:rPr>
              <w:t xml:space="preserve"> Wyd. Nowa Era</w:t>
            </w:r>
            <w:r w:rsidRPr="27032BCF">
              <w:rPr>
                <w:rStyle w:val="eop"/>
              </w:rPr>
              <w:t> </w:t>
            </w:r>
          </w:p>
          <w:p w14:paraId="2ED2229A" w14:textId="60CAC448" w:rsidR="00C67E9E" w:rsidRPr="007F6E96" w:rsidRDefault="758A70C3" w:rsidP="27032BCF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</w:rPr>
            </w:pPr>
            <w:r w:rsidRPr="27032BCF">
              <w:rPr>
                <w:rStyle w:val="normaltextrun"/>
              </w:rPr>
              <w:t>oraz “To jest chemia” zbiór zadań dla liceum i technikum, zakres rozszerzony</w:t>
            </w:r>
            <w:r w:rsidR="7037D936" w:rsidRPr="27032BCF">
              <w:rPr>
                <w:rStyle w:val="normaltextrun"/>
              </w:rPr>
              <w:t xml:space="preserve"> </w:t>
            </w:r>
            <w:r w:rsidR="7037D936" w:rsidRPr="007F6E96">
              <w:rPr>
                <w:rStyle w:val="normaltextrun"/>
                <w:b/>
                <w:bCs/>
              </w:rPr>
              <w:t>(zakupiony w klasie pierwszej</w:t>
            </w:r>
            <w:r w:rsidR="007F6E96" w:rsidRPr="007F6E96">
              <w:rPr>
                <w:rStyle w:val="normaltextrun"/>
                <w:b/>
                <w:bCs/>
              </w:rPr>
              <w:t>)</w:t>
            </w:r>
            <w:r w:rsidR="007F6E96">
              <w:rPr>
                <w:rStyle w:val="normaltextrun"/>
                <w:b/>
                <w:bCs/>
              </w:rPr>
              <w:t>.</w:t>
            </w:r>
            <w:r w:rsidR="7037D936" w:rsidRPr="007F6E96">
              <w:rPr>
                <w:rStyle w:val="normaltextrun"/>
                <w:b/>
                <w:bCs/>
              </w:rPr>
              <w:t xml:space="preserve"> </w:t>
            </w:r>
            <w:r w:rsidRPr="007F6E96">
              <w:rPr>
                <w:rStyle w:val="normaltextrun"/>
              </w:rPr>
              <w:t> </w:t>
            </w:r>
          </w:p>
          <w:p w14:paraId="7A264231" w14:textId="798FAAAA" w:rsidR="00C67E9E" w:rsidRPr="00C67E9E" w:rsidRDefault="61FF5861" w:rsidP="27032BCF">
            <w:pPr>
              <w:pStyle w:val="paragraph"/>
              <w:spacing w:before="0" w:beforeAutospacing="0" w:after="0" w:afterAutospacing="0"/>
            </w:pPr>
            <w:r w:rsidRPr="007F6E96">
              <w:rPr>
                <w:rStyle w:val="normaltextrun"/>
                <w:b/>
                <w:bCs/>
              </w:rPr>
              <w:t>DO ZAKUPU</w:t>
            </w:r>
            <w:r w:rsidRPr="27032BCF">
              <w:rPr>
                <w:rStyle w:val="normaltextrun"/>
              </w:rPr>
              <w:t>:</w:t>
            </w:r>
          </w:p>
          <w:p w14:paraId="1E002BDC" w14:textId="7C4110D1" w:rsidR="00C67E9E" w:rsidRPr="00C67E9E" w:rsidRDefault="47820841" w:rsidP="27032BC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27032BCF">
              <w:rPr>
                <w:rStyle w:val="eop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“NOWA To jest chemia 2-podrecznik –zakres rozszerzony, </w:t>
            </w:r>
            <w:r w:rsidRPr="007F6E96">
              <w:rPr>
                <w:rStyle w:val="eop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</w:t>
            </w:r>
          </w:p>
          <w:p w14:paraId="7FD05D53" w14:textId="11253803" w:rsidR="00C67E9E" w:rsidRPr="00C67E9E" w:rsidRDefault="00C67E9E" w:rsidP="27032BCF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EE0000"/>
              </w:rPr>
            </w:pPr>
          </w:p>
        </w:tc>
      </w:tr>
      <w:tr w:rsidR="00C67E9E" w:rsidRPr="00E32C65" w14:paraId="5C9DC2D1" w14:textId="77777777" w:rsidTr="007F6E96">
        <w:trPr>
          <w:trHeight w:val="540"/>
          <w:jc w:val="center"/>
        </w:trPr>
        <w:tc>
          <w:tcPr>
            <w:tcW w:w="2021" w:type="dxa"/>
          </w:tcPr>
          <w:p w14:paraId="6831568B" w14:textId="01490B8B" w:rsidR="00C67E9E" w:rsidRDefault="00C67E9E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lastRenderedPageBreak/>
              <w:t>geografia</w:t>
            </w:r>
          </w:p>
        </w:tc>
        <w:tc>
          <w:tcPr>
            <w:tcW w:w="7761" w:type="dxa"/>
          </w:tcPr>
          <w:p w14:paraId="20F5A149" w14:textId="65B4A2D9" w:rsidR="00C67E9E" w:rsidRPr="00C67E9E" w:rsidRDefault="789E85D2" w:rsidP="6FD1D03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6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Podręcznik</w:t>
            </w:r>
            <w:r w:rsidRPr="6FD1D0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do liceum-NOWE Oblicza geografii 2, zakres podstawowy.</w:t>
            </w:r>
          </w:p>
          <w:p w14:paraId="08F5E43C" w14:textId="5DD8EACD" w:rsidR="00C67E9E" w:rsidRPr="00C67E9E" w:rsidRDefault="789E85D2" w:rsidP="6FD1D038">
            <w:pPr>
              <w:widowControl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F6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Karty pracy</w:t>
            </w:r>
            <w:r w:rsidRPr="6FD1D03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2-zakres podstawowy. </w:t>
            </w:r>
            <w:r w:rsidRPr="007F6E9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Nowa Era – Edycja 2025.</w:t>
            </w:r>
          </w:p>
          <w:p w14:paraId="47D1F481" w14:textId="09E2FF90" w:rsidR="00C67E9E" w:rsidRPr="00C67E9E" w:rsidRDefault="00C67E9E" w:rsidP="6FD1D03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color w:val="EE0000"/>
                <w:sz w:val="20"/>
                <w:szCs w:val="20"/>
              </w:rPr>
            </w:pPr>
          </w:p>
        </w:tc>
      </w:tr>
      <w:tr w:rsidR="00C67E9E" w:rsidRPr="00E32C65" w14:paraId="1C8C4DFC" w14:textId="5DCE2B34" w:rsidTr="007F6E96">
        <w:trPr>
          <w:trHeight w:val="540"/>
          <w:jc w:val="center"/>
        </w:trPr>
        <w:tc>
          <w:tcPr>
            <w:tcW w:w="2021" w:type="dxa"/>
          </w:tcPr>
          <w:p w14:paraId="618AB201" w14:textId="77777777" w:rsidR="00C67E9E" w:rsidRPr="002A0CB8" w:rsidRDefault="00C67E9E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</w:p>
          <w:p w14:paraId="20DBABDA" w14:textId="7F105629" w:rsidR="00C67E9E" w:rsidRPr="002A0CB8" w:rsidRDefault="00C67E9E" w:rsidP="5B35EC85">
            <w:pPr>
              <w:widowControl w:val="0"/>
              <w:spacing w:after="0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2A0CB8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matematyka</w:t>
            </w:r>
          </w:p>
        </w:tc>
        <w:tc>
          <w:tcPr>
            <w:tcW w:w="7761" w:type="dxa"/>
          </w:tcPr>
          <w:p w14:paraId="0CDA8946" w14:textId="5DD839A5" w:rsidR="00C67E9E" w:rsidRPr="007F6E96" w:rsidRDefault="0B16EE5C" w:rsidP="0A5CF6CF">
            <w:pPr>
              <w:widowControl w:val="0"/>
              <w:spacing w:after="0" w:line="240" w:lineRule="auto"/>
              <w:ind w:left="90" w:right="28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0A5CF6CF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Wojciech Babiański, Lech Chańko, Jerzy Janowicz, Dorota Ponczek, Ewa Szmytkiewicz, Karolina Wej. NOWA MATeMAtyka 2. </w:t>
            </w:r>
            <w:r w:rsidRPr="007F6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Podręcznik</w:t>
            </w:r>
            <w:r w:rsidRPr="0A5CF6CF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dla liceum ogólnokształcącego i technikum. Zakres podstawowy. </w:t>
            </w:r>
            <w:r w:rsidRPr="007F6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Edycja 2024. Nowa Era</w:t>
            </w:r>
            <w:r w:rsidR="007F6E96" w:rsidRPr="007F6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.</w:t>
            </w:r>
          </w:p>
          <w:p w14:paraId="66402205" w14:textId="77777777" w:rsidR="00C67E9E" w:rsidRDefault="26D49683" w:rsidP="04D17E5F">
            <w:pPr>
              <w:widowControl w:val="0"/>
              <w:spacing w:after="0" w:line="240" w:lineRule="auto"/>
              <w:ind w:left="90" w:right="28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proofErr w:type="spellStart"/>
            <w:r w:rsidRPr="04D17E5F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Wej</w:t>
            </w:r>
            <w:proofErr w:type="spellEnd"/>
            <w:r w:rsidRPr="04D17E5F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Karolina, </w:t>
            </w:r>
            <w:proofErr w:type="spellStart"/>
            <w:r w:rsidRPr="04D17E5F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Ponczek</w:t>
            </w:r>
            <w:proofErr w:type="spellEnd"/>
            <w:r w:rsidRPr="04D17E5F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Dorota, NOWA MATeMAtyka 2. </w:t>
            </w:r>
            <w:r w:rsidRPr="007F6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 xml:space="preserve">Karty pracy </w:t>
            </w:r>
            <w:r w:rsidRPr="04D17E5F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ucznia ze zbiorem zadań. Zakres podstawowy. </w:t>
            </w:r>
            <w:r w:rsidRPr="007F6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Edycja 2024. Nowa Era</w:t>
            </w:r>
            <w:r w:rsidR="007F6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.</w:t>
            </w:r>
          </w:p>
          <w:p w14:paraId="47DDA193" w14:textId="0850C999" w:rsidR="007F6E96" w:rsidRPr="00FD2C96" w:rsidRDefault="007F6E96" w:rsidP="04D17E5F">
            <w:pPr>
              <w:widowControl w:val="0"/>
              <w:spacing w:after="0" w:line="240" w:lineRule="auto"/>
              <w:ind w:left="90" w:right="285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C67E9E" w:rsidRPr="00E32C65" w14:paraId="4D69B9F8" w14:textId="77777777" w:rsidTr="007F6E96">
        <w:trPr>
          <w:trHeight w:val="540"/>
          <w:jc w:val="center"/>
        </w:trPr>
        <w:tc>
          <w:tcPr>
            <w:tcW w:w="2021" w:type="dxa"/>
          </w:tcPr>
          <w:p w14:paraId="4EE782A0" w14:textId="7D6CE5EC" w:rsidR="00C67E9E" w:rsidRPr="002A0CB8" w:rsidRDefault="00C67E9E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fizyka</w:t>
            </w:r>
          </w:p>
        </w:tc>
        <w:tc>
          <w:tcPr>
            <w:tcW w:w="7761" w:type="dxa"/>
          </w:tcPr>
          <w:p w14:paraId="274EABAF" w14:textId="77777777" w:rsidR="00C67E9E" w:rsidRDefault="007F6E96" w:rsidP="4F8BC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4F8BC6D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Ludwik Lehman, Witold </w:t>
            </w:r>
            <w:proofErr w:type="spellStart"/>
            <w:r w:rsidRPr="4F8BC6D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Polesiuk</w:t>
            </w:r>
            <w:proofErr w:type="spellEnd"/>
            <w:r w:rsidRPr="4F8BC6D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, Grzegorz Wojewoda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,</w:t>
            </w:r>
            <w:r w:rsidRPr="4F8BC6D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 </w:t>
            </w:r>
            <w:r w:rsidR="0BE4B4C3" w:rsidRPr="4F8BC6D4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Fizyka 2.  . Podręcznik dla liceum i technikum. Zakres podstawowy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. </w:t>
            </w:r>
            <w:r w:rsidRPr="007F6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WSiP. Nowa edycja</w:t>
            </w:r>
            <w:r w:rsidRPr="007F6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.</w:t>
            </w:r>
          </w:p>
          <w:p w14:paraId="228B19CE" w14:textId="0BF19979" w:rsidR="007F6E96" w:rsidRPr="4ADF595A" w:rsidRDefault="007F6E96" w:rsidP="4F8BC6D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C67E9E" w:rsidRPr="00E32C65" w14:paraId="7EBA1092" w14:textId="77777777" w:rsidTr="007F6E96">
        <w:trPr>
          <w:trHeight w:val="540"/>
          <w:jc w:val="center"/>
        </w:trPr>
        <w:tc>
          <w:tcPr>
            <w:tcW w:w="2021" w:type="dxa"/>
          </w:tcPr>
          <w:p w14:paraId="4C4C248C" w14:textId="50D174D2" w:rsidR="00C67E9E" w:rsidRDefault="00C67E9E" w:rsidP="00FD2C96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j. angielski</w:t>
            </w:r>
          </w:p>
        </w:tc>
        <w:tc>
          <w:tcPr>
            <w:tcW w:w="7761" w:type="dxa"/>
            <w:tcBorders>
              <w:bottom w:val="single" w:sz="4" w:space="0" w:color="000000" w:themeColor="text1"/>
            </w:tcBorders>
          </w:tcPr>
          <w:p w14:paraId="37ACBFEC" w14:textId="4E9976A6" w:rsidR="00C67E9E" w:rsidRPr="00FD2C96" w:rsidRDefault="2D2F281C" w:rsidP="1D1C3C7A">
            <w:pPr>
              <w:pStyle w:val="paragraph"/>
              <w:spacing w:before="0" w:beforeAutospacing="0" w:after="0" w:afterAutospacing="0"/>
              <w:textAlignment w:val="baseline"/>
              <w:rPr>
                <w:lang w:bidi="pl-PL"/>
              </w:rPr>
            </w:pPr>
            <w:r w:rsidRPr="7CA391EC">
              <w:rPr>
                <w:lang w:bidi="pl-PL"/>
              </w:rPr>
              <w:t xml:space="preserve">Focus </w:t>
            </w:r>
            <w:r w:rsidR="0F5776E0" w:rsidRPr="7CA391EC">
              <w:rPr>
                <w:lang w:bidi="pl-PL"/>
              </w:rPr>
              <w:t>3, Pearson; praca zbiorowa</w:t>
            </w:r>
            <w:r w:rsidR="073F62B1" w:rsidRPr="7CA391EC">
              <w:rPr>
                <w:lang w:bidi="pl-PL"/>
              </w:rPr>
              <w:t xml:space="preserve"> </w:t>
            </w:r>
            <w:r w:rsidR="073F62B1" w:rsidRPr="007F6E96">
              <w:rPr>
                <w:b/>
                <w:bCs/>
                <w:lang w:bidi="pl-PL"/>
              </w:rPr>
              <w:t>(kontynuacja)</w:t>
            </w:r>
            <w:r w:rsidR="007F6E96">
              <w:rPr>
                <w:b/>
                <w:bCs/>
                <w:lang w:bidi="pl-PL"/>
              </w:rPr>
              <w:t>.</w:t>
            </w:r>
          </w:p>
          <w:p w14:paraId="60A106F8" w14:textId="77777777" w:rsidR="00C67E9E" w:rsidRDefault="0F5776E0" w:rsidP="1D1C3C7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lang w:bidi="pl-PL"/>
              </w:rPr>
            </w:pPr>
            <w:r w:rsidRPr="7CA391EC">
              <w:rPr>
                <w:lang w:bidi="pl-PL"/>
              </w:rPr>
              <w:t>Focus 4, Pearson; praca zbiorowa</w:t>
            </w:r>
            <w:r w:rsidR="7457721F" w:rsidRPr="7CA391EC">
              <w:rPr>
                <w:lang w:bidi="pl-PL"/>
              </w:rPr>
              <w:t xml:space="preserve"> </w:t>
            </w:r>
            <w:r w:rsidR="7457721F" w:rsidRPr="007F6E96">
              <w:rPr>
                <w:b/>
                <w:bCs/>
                <w:lang w:bidi="pl-PL"/>
              </w:rPr>
              <w:t>(kontynuacja)</w:t>
            </w:r>
            <w:r w:rsidR="007F6E96">
              <w:rPr>
                <w:b/>
                <w:bCs/>
                <w:lang w:bidi="pl-PL"/>
              </w:rPr>
              <w:t>.</w:t>
            </w:r>
          </w:p>
          <w:p w14:paraId="7576F602" w14:textId="70698C6A" w:rsidR="007F6E96" w:rsidRPr="00FD2C96" w:rsidRDefault="007F6E96" w:rsidP="1D1C3C7A">
            <w:pPr>
              <w:pStyle w:val="paragraph"/>
              <w:spacing w:before="0" w:beforeAutospacing="0" w:after="0" w:afterAutospacing="0"/>
              <w:textAlignment w:val="baseline"/>
              <w:rPr>
                <w:lang w:bidi="pl-PL"/>
              </w:rPr>
            </w:pPr>
          </w:p>
        </w:tc>
      </w:tr>
      <w:tr w:rsidR="00C67E9E" w:rsidRPr="00E32C65" w14:paraId="29DE65B7" w14:textId="77777777" w:rsidTr="007F6E96">
        <w:trPr>
          <w:trHeight w:val="540"/>
          <w:jc w:val="center"/>
        </w:trPr>
        <w:tc>
          <w:tcPr>
            <w:tcW w:w="2021" w:type="dxa"/>
            <w:tcBorders>
              <w:right w:val="single" w:sz="4" w:space="0" w:color="000000" w:themeColor="text1"/>
            </w:tcBorders>
          </w:tcPr>
          <w:p w14:paraId="0972C94C" w14:textId="5A77480F" w:rsidR="00C67E9E" w:rsidRDefault="00C67E9E" w:rsidP="00FD2C96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j. francuski</w:t>
            </w:r>
          </w:p>
        </w:tc>
        <w:tc>
          <w:tcPr>
            <w:tcW w:w="7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A130EB" w14:textId="09CB8017" w:rsidR="00C67E9E" w:rsidRPr="00FD2C96" w:rsidRDefault="53BAA0E2" w:rsidP="36ABB2D7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color w:val="000000" w:themeColor="text1"/>
                <w:lang w:bidi="pl-PL"/>
              </w:rPr>
            </w:pPr>
            <w:r w:rsidRPr="007F6E96">
              <w:rPr>
                <w:color w:val="000000" w:themeColor="text1"/>
                <w:lang w:bidi="pl-PL"/>
              </w:rPr>
              <w:t>C’est parti 1</w:t>
            </w:r>
            <w:r w:rsidRPr="36ABB2D7">
              <w:rPr>
                <w:b/>
                <w:bCs/>
                <w:color w:val="000000" w:themeColor="text1"/>
                <w:lang w:bidi="pl-PL"/>
              </w:rPr>
              <w:t xml:space="preserve">, wyd. </w:t>
            </w:r>
            <w:proofErr w:type="spellStart"/>
            <w:r w:rsidRPr="36ABB2D7">
              <w:rPr>
                <w:b/>
                <w:bCs/>
                <w:color w:val="000000" w:themeColor="text1"/>
                <w:lang w:bidi="pl-PL"/>
              </w:rPr>
              <w:t>Draco</w:t>
            </w:r>
            <w:proofErr w:type="spellEnd"/>
            <w:r w:rsidR="007F6E96">
              <w:rPr>
                <w:b/>
                <w:bCs/>
                <w:color w:val="000000" w:themeColor="text1"/>
                <w:lang w:bidi="pl-PL"/>
              </w:rPr>
              <w:t>.</w:t>
            </w:r>
          </w:p>
        </w:tc>
      </w:tr>
      <w:tr w:rsidR="00C67E9E" w:rsidRPr="00E32C65" w14:paraId="45575155" w14:textId="77777777" w:rsidTr="007F6E96">
        <w:trPr>
          <w:trHeight w:val="707"/>
          <w:jc w:val="center"/>
        </w:trPr>
        <w:tc>
          <w:tcPr>
            <w:tcW w:w="2021" w:type="dxa"/>
          </w:tcPr>
          <w:p w14:paraId="4992F73D" w14:textId="54F250E9" w:rsidR="00C67E9E" w:rsidRDefault="00C67E9E" w:rsidP="00FD2C96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j. hiszpański</w:t>
            </w:r>
          </w:p>
        </w:tc>
        <w:tc>
          <w:tcPr>
            <w:tcW w:w="7761" w:type="dxa"/>
            <w:tcBorders>
              <w:top w:val="single" w:sz="4" w:space="0" w:color="000000" w:themeColor="text1"/>
            </w:tcBorders>
          </w:tcPr>
          <w:p w14:paraId="2623C55D" w14:textId="364B99A1" w:rsidR="007F6E96" w:rsidRPr="007F6E96" w:rsidRDefault="77121B95" w:rsidP="66C0ADB9">
            <w:pPr>
              <w:pStyle w:val="paragraph"/>
              <w:spacing w:before="0" w:after="0"/>
              <w:textAlignment w:val="baseline"/>
              <w:rPr>
                <w:b/>
                <w:bCs/>
                <w:lang w:val="es-ES"/>
              </w:rPr>
            </w:pPr>
            <w:r w:rsidRPr="007F6E96">
              <w:rPr>
                <w:lang w:val="es-ES"/>
              </w:rPr>
              <w:t>Arriba Joven 1</w:t>
            </w:r>
            <w:r w:rsidRPr="66C0ADB9">
              <w:rPr>
                <w:lang w:val="es-ES"/>
              </w:rPr>
              <w:t>, wyd. Editnos, autorzy: Javier Infante Santiago, Vazquez Telmo Diz</w:t>
            </w:r>
            <w:r w:rsidR="007F6E96">
              <w:rPr>
                <w:lang w:val="es-ES"/>
              </w:rPr>
              <w:t xml:space="preserve">- </w:t>
            </w:r>
            <w:r w:rsidRPr="007F6E96">
              <w:rPr>
                <w:b/>
                <w:bCs/>
                <w:lang w:val="es-ES"/>
              </w:rPr>
              <w:t>grupa I. Dittmer</w:t>
            </w:r>
            <w:r w:rsidR="00062FDC" w:rsidRPr="007F6E96">
              <w:rPr>
                <w:b/>
                <w:bCs/>
                <w:lang w:val="es-ES"/>
              </w:rPr>
              <w:t>, grupa</w:t>
            </w:r>
            <w:r w:rsidR="0069144C" w:rsidRPr="007F6E96">
              <w:rPr>
                <w:b/>
                <w:bCs/>
                <w:lang w:val="es-ES"/>
              </w:rPr>
              <w:t xml:space="preserve"> K. Sawickiej</w:t>
            </w:r>
            <w:r w:rsidR="007F6E96" w:rsidRPr="007F6E96">
              <w:rPr>
                <w:b/>
                <w:bCs/>
                <w:lang w:val="es-ES"/>
              </w:rPr>
              <w:t>.</w:t>
            </w:r>
          </w:p>
        </w:tc>
      </w:tr>
      <w:tr w:rsidR="00C67E9E" w:rsidRPr="00E32C65" w14:paraId="5CFFF2BB" w14:textId="77777777" w:rsidTr="007F6E96">
        <w:trPr>
          <w:trHeight w:val="540"/>
          <w:jc w:val="center"/>
        </w:trPr>
        <w:tc>
          <w:tcPr>
            <w:tcW w:w="2021" w:type="dxa"/>
          </w:tcPr>
          <w:p w14:paraId="08982796" w14:textId="7CD653E8" w:rsidR="00C67E9E" w:rsidRDefault="00C67E9E" w:rsidP="00FD2C96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j. niemiecki</w:t>
            </w:r>
          </w:p>
        </w:tc>
        <w:tc>
          <w:tcPr>
            <w:tcW w:w="7761" w:type="dxa"/>
          </w:tcPr>
          <w:p w14:paraId="740319EE" w14:textId="38D0820D" w:rsidR="1A16C8A9" w:rsidRDefault="1A16C8A9" w:rsidP="3F2F73A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proofErr w:type="spellStart"/>
            <w:r w:rsidRPr="3F2F73A2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A.Kryczyńska</w:t>
            </w:r>
            <w:proofErr w:type="spellEnd"/>
            <w:r w:rsidRPr="3F2F73A2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-Pham ,</w:t>
            </w:r>
            <w:r w:rsidRPr="3F2F73A2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F6E96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Wydawnictwo</w:t>
            </w:r>
            <w:proofErr w:type="spellEnd"/>
            <w:r w:rsidRPr="007F6E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7F6E96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WSiP</w:t>
            </w:r>
            <w:proofErr w:type="spellEnd"/>
            <w:r w:rsidRPr="3F2F73A2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7F6E96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“Effekt neu 3”</w:t>
            </w:r>
            <w:r w:rsidRPr="3F2F73A2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- </w:t>
            </w:r>
            <w:proofErr w:type="spellStart"/>
            <w:r w:rsidRPr="3F2F73A2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podręcznik</w:t>
            </w:r>
            <w:proofErr w:type="spellEnd"/>
            <w:r w:rsidRPr="3F2F73A2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3F2F73A2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+ </w:t>
            </w:r>
            <w:proofErr w:type="spellStart"/>
            <w:r w:rsidRPr="3F2F73A2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ćwiczenia</w:t>
            </w:r>
            <w:proofErr w:type="spellEnd"/>
            <w:r w:rsidR="007F6E96"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  <w:t>.</w:t>
            </w:r>
          </w:p>
          <w:p w14:paraId="50335991" w14:textId="7C4327F9" w:rsidR="00C67E9E" w:rsidRPr="00FD2C96" w:rsidRDefault="00C67E9E" w:rsidP="55075E9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color w:val="EE0000"/>
                <w:lang w:bidi="pl-PL"/>
              </w:rPr>
            </w:pPr>
          </w:p>
        </w:tc>
      </w:tr>
      <w:tr w:rsidR="00C67E9E" w14:paraId="6B905CFC" w14:textId="77777777" w:rsidTr="007F6E96">
        <w:trPr>
          <w:trHeight w:val="842"/>
          <w:jc w:val="center"/>
        </w:trPr>
        <w:tc>
          <w:tcPr>
            <w:tcW w:w="2021" w:type="dxa"/>
          </w:tcPr>
          <w:p w14:paraId="6D26624D" w14:textId="50612047" w:rsidR="00C67E9E" w:rsidRDefault="00C67E9E" w:rsidP="2EE805C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2EE805C6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informatyka</w:t>
            </w:r>
          </w:p>
        </w:tc>
        <w:tc>
          <w:tcPr>
            <w:tcW w:w="7761" w:type="dxa"/>
          </w:tcPr>
          <w:p w14:paraId="1DACB1C5" w14:textId="7C45D780" w:rsidR="007F6E96" w:rsidRPr="007F6E96" w:rsidRDefault="007F6E96" w:rsidP="007F6E96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F6E9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Janusz Mazur, Paweł </w:t>
            </w:r>
            <w:proofErr w:type="spellStart"/>
            <w:r w:rsidRPr="007F6E9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Perekietka</w:t>
            </w:r>
            <w:proofErr w:type="spellEnd"/>
            <w:r w:rsidRPr="007F6E9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Zbigniew Talaga, Janusz S. Wierzbicki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6C136878" w:rsidRPr="007F6E9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NOWA Informatyka na czasie 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. Zakres podstawowy.</w:t>
            </w:r>
            <w:r w:rsidR="6C136878" w:rsidRPr="007F6E9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6C136878" w:rsidRPr="007F6E9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Wydawnictwo NOWA ERA</w:t>
            </w:r>
            <w:r w:rsidRPr="007F6E9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</w:tr>
      <w:tr w:rsidR="007F6E96" w14:paraId="2697B259" w14:textId="77777777" w:rsidTr="007F6E96">
        <w:trPr>
          <w:trHeight w:val="300"/>
          <w:jc w:val="center"/>
        </w:trPr>
        <w:tc>
          <w:tcPr>
            <w:tcW w:w="2021" w:type="dxa"/>
          </w:tcPr>
          <w:p w14:paraId="7D30DC66" w14:textId="4288C2E5" w:rsidR="007F6E96" w:rsidRPr="2EE805C6" w:rsidRDefault="007F6E96" w:rsidP="2EE805C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biznes i zarządzanie</w:t>
            </w:r>
          </w:p>
        </w:tc>
        <w:tc>
          <w:tcPr>
            <w:tcW w:w="7761" w:type="dxa"/>
          </w:tcPr>
          <w:p w14:paraId="5684254C" w14:textId="1B122283" w:rsidR="007F6E96" w:rsidRPr="007F6E96" w:rsidRDefault="007F6E96" w:rsidP="61C02B9B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7F6E96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bez podręcznika</w:t>
            </w:r>
          </w:p>
        </w:tc>
      </w:tr>
    </w:tbl>
    <w:p w14:paraId="792E3B46" w14:textId="77777777" w:rsidR="00C15EFD" w:rsidRPr="00E32C65" w:rsidRDefault="00C15EFD" w:rsidP="00CE6713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FF0000"/>
          <w:sz w:val="16"/>
          <w:szCs w:val="16"/>
          <w:lang w:eastAsia="pl-PL" w:bidi="pl-PL"/>
        </w:rPr>
      </w:pPr>
    </w:p>
    <w:p w14:paraId="1B699B93" w14:textId="77777777" w:rsidR="00643CEB" w:rsidRPr="00E32C65" w:rsidRDefault="00643CEB" w:rsidP="00CE6713">
      <w:pPr>
        <w:rPr>
          <w:color w:val="FF0000"/>
        </w:rPr>
      </w:pPr>
    </w:p>
    <w:sectPr w:rsidR="00643CEB" w:rsidRPr="00E32C65" w:rsidSect="00C15E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B081E"/>
    <w:multiLevelType w:val="hybridMultilevel"/>
    <w:tmpl w:val="5DCAA66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75171"/>
    <w:multiLevelType w:val="hybridMultilevel"/>
    <w:tmpl w:val="FFFFFFFF"/>
    <w:lvl w:ilvl="0" w:tplc="59DCCF86">
      <w:start w:val="1"/>
      <w:numFmt w:val="upperLetter"/>
      <w:lvlText w:val="%1."/>
      <w:lvlJc w:val="left"/>
      <w:pPr>
        <w:ind w:left="360" w:hanging="360"/>
      </w:pPr>
    </w:lvl>
    <w:lvl w:ilvl="1" w:tplc="CE703C86">
      <w:start w:val="1"/>
      <w:numFmt w:val="lowerLetter"/>
      <w:lvlText w:val="%2."/>
      <w:lvlJc w:val="left"/>
      <w:pPr>
        <w:ind w:left="1080" w:hanging="360"/>
      </w:pPr>
    </w:lvl>
    <w:lvl w:ilvl="2" w:tplc="750834F2">
      <w:start w:val="1"/>
      <w:numFmt w:val="lowerRoman"/>
      <w:lvlText w:val="%3."/>
      <w:lvlJc w:val="right"/>
      <w:pPr>
        <w:ind w:left="1800" w:hanging="180"/>
      </w:pPr>
    </w:lvl>
    <w:lvl w:ilvl="3" w:tplc="7C486728">
      <w:start w:val="1"/>
      <w:numFmt w:val="decimal"/>
      <w:lvlText w:val="%4."/>
      <w:lvlJc w:val="left"/>
      <w:pPr>
        <w:ind w:left="2520" w:hanging="360"/>
      </w:pPr>
    </w:lvl>
    <w:lvl w:ilvl="4" w:tplc="D458C7C6">
      <w:start w:val="1"/>
      <w:numFmt w:val="lowerLetter"/>
      <w:lvlText w:val="%5."/>
      <w:lvlJc w:val="left"/>
      <w:pPr>
        <w:ind w:left="3240" w:hanging="360"/>
      </w:pPr>
    </w:lvl>
    <w:lvl w:ilvl="5" w:tplc="A6F8EA2E">
      <w:start w:val="1"/>
      <w:numFmt w:val="lowerRoman"/>
      <w:lvlText w:val="%6."/>
      <w:lvlJc w:val="right"/>
      <w:pPr>
        <w:ind w:left="3960" w:hanging="180"/>
      </w:pPr>
    </w:lvl>
    <w:lvl w:ilvl="6" w:tplc="6DA2575E">
      <w:start w:val="1"/>
      <w:numFmt w:val="decimal"/>
      <w:lvlText w:val="%7."/>
      <w:lvlJc w:val="left"/>
      <w:pPr>
        <w:ind w:left="4680" w:hanging="360"/>
      </w:pPr>
    </w:lvl>
    <w:lvl w:ilvl="7" w:tplc="14E04AF8">
      <w:start w:val="1"/>
      <w:numFmt w:val="lowerLetter"/>
      <w:lvlText w:val="%8."/>
      <w:lvlJc w:val="left"/>
      <w:pPr>
        <w:ind w:left="5400" w:hanging="360"/>
      </w:pPr>
    </w:lvl>
    <w:lvl w:ilvl="8" w:tplc="8EAAB74A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B01840"/>
    <w:multiLevelType w:val="hybridMultilevel"/>
    <w:tmpl w:val="A192EFD0"/>
    <w:lvl w:ilvl="0" w:tplc="87FAFDB2">
      <w:start w:val="1"/>
      <w:numFmt w:val="decimal"/>
      <w:lvlText w:val="%1."/>
      <w:lvlJc w:val="left"/>
      <w:pPr>
        <w:ind w:left="720" w:hanging="360"/>
      </w:pPr>
    </w:lvl>
    <w:lvl w:ilvl="1" w:tplc="4AB67C5C">
      <w:start w:val="1"/>
      <w:numFmt w:val="lowerLetter"/>
      <w:lvlText w:val="%2."/>
      <w:lvlJc w:val="left"/>
      <w:pPr>
        <w:ind w:left="1440" w:hanging="360"/>
      </w:pPr>
    </w:lvl>
    <w:lvl w:ilvl="2" w:tplc="740A42F8">
      <w:start w:val="1"/>
      <w:numFmt w:val="lowerRoman"/>
      <w:lvlText w:val="%3."/>
      <w:lvlJc w:val="right"/>
      <w:pPr>
        <w:ind w:left="2160" w:hanging="180"/>
      </w:pPr>
    </w:lvl>
    <w:lvl w:ilvl="3" w:tplc="80F2605E">
      <w:start w:val="1"/>
      <w:numFmt w:val="decimal"/>
      <w:lvlText w:val="%4."/>
      <w:lvlJc w:val="left"/>
      <w:pPr>
        <w:ind w:left="2880" w:hanging="360"/>
      </w:pPr>
    </w:lvl>
    <w:lvl w:ilvl="4" w:tplc="65AE24FC">
      <w:start w:val="1"/>
      <w:numFmt w:val="lowerLetter"/>
      <w:lvlText w:val="%5."/>
      <w:lvlJc w:val="left"/>
      <w:pPr>
        <w:ind w:left="3600" w:hanging="360"/>
      </w:pPr>
    </w:lvl>
    <w:lvl w:ilvl="5" w:tplc="5950C390">
      <w:start w:val="1"/>
      <w:numFmt w:val="lowerRoman"/>
      <w:lvlText w:val="%6."/>
      <w:lvlJc w:val="right"/>
      <w:pPr>
        <w:ind w:left="4320" w:hanging="180"/>
      </w:pPr>
    </w:lvl>
    <w:lvl w:ilvl="6" w:tplc="E5743008">
      <w:start w:val="1"/>
      <w:numFmt w:val="decimal"/>
      <w:lvlText w:val="%7."/>
      <w:lvlJc w:val="left"/>
      <w:pPr>
        <w:ind w:left="5040" w:hanging="360"/>
      </w:pPr>
    </w:lvl>
    <w:lvl w:ilvl="7" w:tplc="EAD44D0A">
      <w:start w:val="1"/>
      <w:numFmt w:val="lowerLetter"/>
      <w:lvlText w:val="%8."/>
      <w:lvlJc w:val="left"/>
      <w:pPr>
        <w:ind w:left="5760" w:hanging="360"/>
      </w:pPr>
    </w:lvl>
    <w:lvl w:ilvl="8" w:tplc="00CAB1F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77924D"/>
    <w:multiLevelType w:val="hybridMultilevel"/>
    <w:tmpl w:val="FFFFFFFF"/>
    <w:lvl w:ilvl="0" w:tplc="26448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AE2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6E7B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5CEB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A6DD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17425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6B2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D88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5088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4807386">
    <w:abstractNumId w:val="3"/>
  </w:num>
  <w:num w:numId="2" w16cid:durableId="678392510">
    <w:abstractNumId w:val="2"/>
  </w:num>
  <w:num w:numId="3" w16cid:durableId="1438477960">
    <w:abstractNumId w:val="1"/>
  </w:num>
  <w:num w:numId="4" w16cid:durableId="2059277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EFD"/>
    <w:rsid w:val="00016507"/>
    <w:rsid w:val="00040D40"/>
    <w:rsid w:val="00052B31"/>
    <w:rsid w:val="00062FDC"/>
    <w:rsid w:val="000D2468"/>
    <w:rsid w:val="0016327A"/>
    <w:rsid w:val="001662C8"/>
    <w:rsid w:val="002019B1"/>
    <w:rsid w:val="0021323B"/>
    <w:rsid w:val="00284841"/>
    <w:rsid w:val="002A0CB8"/>
    <w:rsid w:val="002C4B5A"/>
    <w:rsid w:val="00335A72"/>
    <w:rsid w:val="00342BDF"/>
    <w:rsid w:val="00393AE8"/>
    <w:rsid w:val="003D414E"/>
    <w:rsid w:val="003D7995"/>
    <w:rsid w:val="003E435B"/>
    <w:rsid w:val="004453D1"/>
    <w:rsid w:val="0049344F"/>
    <w:rsid w:val="004C6B37"/>
    <w:rsid w:val="004D447E"/>
    <w:rsid w:val="004E206B"/>
    <w:rsid w:val="0050C3C4"/>
    <w:rsid w:val="005D55BC"/>
    <w:rsid w:val="006073AC"/>
    <w:rsid w:val="00613F1D"/>
    <w:rsid w:val="00643CEB"/>
    <w:rsid w:val="0069144C"/>
    <w:rsid w:val="006B52E2"/>
    <w:rsid w:val="006D14BF"/>
    <w:rsid w:val="006D4E6D"/>
    <w:rsid w:val="0070515D"/>
    <w:rsid w:val="007E3D07"/>
    <w:rsid w:val="007F6E96"/>
    <w:rsid w:val="0081628A"/>
    <w:rsid w:val="00870CC9"/>
    <w:rsid w:val="00876497"/>
    <w:rsid w:val="008930B6"/>
    <w:rsid w:val="008C3BDF"/>
    <w:rsid w:val="0099384E"/>
    <w:rsid w:val="009A06AD"/>
    <w:rsid w:val="009A787B"/>
    <w:rsid w:val="00A06AE7"/>
    <w:rsid w:val="00A20A06"/>
    <w:rsid w:val="00AA765E"/>
    <w:rsid w:val="00AF5132"/>
    <w:rsid w:val="00B16762"/>
    <w:rsid w:val="00B20137"/>
    <w:rsid w:val="00B24EE9"/>
    <w:rsid w:val="00B962F5"/>
    <w:rsid w:val="00BC5EE3"/>
    <w:rsid w:val="00BCC210"/>
    <w:rsid w:val="00BE23B2"/>
    <w:rsid w:val="00C11BFF"/>
    <w:rsid w:val="00C15EFD"/>
    <w:rsid w:val="00C3092D"/>
    <w:rsid w:val="00C40C10"/>
    <w:rsid w:val="00C62935"/>
    <w:rsid w:val="00C67E9E"/>
    <w:rsid w:val="00C7486B"/>
    <w:rsid w:val="00CB00F3"/>
    <w:rsid w:val="00CE6713"/>
    <w:rsid w:val="00D3037B"/>
    <w:rsid w:val="00DE528F"/>
    <w:rsid w:val="00DF1ABE"/>
    <w:rsid w:val="00E32C65"/>
    <w:rsid w:val="00E34BCC"/>
    <w:rsid w:val="00E60AA7"/>
    <w:rsid w:val="00E7524F"/>
    <w:rsid w:val="00E942D9"/>
    <w:rsid w:val="00ED6908"/>
    <w:rsid w:val="00EF47E0"/>
    <w:rsid w:val="00F61080"/>
    <w:rsid w:val="00F729F1"/>
    <w:rsid w:val="00FA770E"/>
    <w:rsid w:val="00FC4AD1"/>
    <w:rsid w:val="00FD2C96"/>
    <w:rsid w:val="0121AF2A"/>
    <w:rsid w:val="0148B7F8"/>
    <w:rsid w:val="014F53BB"/>
    <w:rsid w:val="02097830"/>
    <w:rsid w:val="0280A4EB"/>
    <w:rsid w:val="02D973F2"/>
    <w:rsid w:val="03AAA31D"/>
    <w:rsid w:val="03BFB6B3"/>
    <w:rsid w:val="0431A5A9"/>
    <w:rsid w:val="04547E48"/>
    <w:rsid w:val="0461E165"/>
    <w:rsid w:val="04D17E5F"/>
    <w:rsid w:val="056F548A"/>
    <w:rsid w:val="05A9FA41"/>
    <w:rsid w:val="072DA80A"/>
    <w:rsid w:val="073F62B1"/>
    <w:rsid w:val="075C6F99"/>
    <w:rsid w:val="07683752"/>
    <w:rsid w:val="07E345AF"/>
    <w:rsid w:val="080E96D2"/>
    <w:rsid w:val="088664CE"/>
    <w:rsid w:val="08935134"/>
    <w:rsid w:val="08D24EC4"/>
    <w:rsid w:val="09586386"/>
    <w:rsid w:val="0994527E"/>
    <w:rsid w:val="09AEF803"/>
    <w:rsid w:val="09D25E2F"/>
    <w:rsid w:val="09F56143"/>
    <w:rsid w:val="0A13ED0A"/>
    <w:rsid w:val="0A3CBF60"/>
    <w:rsid w:val="0A5CF6CF"/>
    <w:rsid w:val="0A7CE5AA"/>
    <w:rsid w:val="0A8705A9"/>
    <w:rsid w:val="0AD1F334"/>
    <w:rsid w:val="0B16EE5C"/>
    <w:rsid w:val="0BE4B4C3"/>
    <w:rsid w:val="0BF4D50C"/>
    <w:rsid w:val="0C2F5E20"/>
    <w:rsid w:val="0D8FB343"/>
    <w:rsid w:val="0DA40A47"/>
    <w:rsid w:val="0E2671D9"/>
    <w:rsid w:val="0F5776E0"/>
    <w:rsid w:val="10112CB6"/>
    <w:rsid w:val="103DEADE"/>
    <w:rsid w:val="10999756"/>
    <w:rsid w:val="112C5C18"/>
    <w:rsid w:val="1146A3BD"/>
    <w:rsid w:val="1333E045"/>
    <w:rsid w:val="13649EE7"/>
    <w:rsid w:val="13ADD8DA"/>
    <w:rsid w:val="13AE1E9E"/>
    <w:rsid w:val="13BC01E6"/>
    <w:rsid w:val="1463C798"/>
    <w:rsid w:val="1474E80E"/>
    <w:rsid w:val="148CECC7"/>
    <w:rsid w:val="14C785AE"/>
    <w:rsid w:val="154BE8FC"/>
    <w:rsid w:val="15B933A7"/>
    <w:rsid w:val="161CA86F"/>
    <w:rsid w:val="16430D8E"/>
    <w:rsid w:val="1694BE71"/>
    <w:rsid w:val="170AEB22"/>
    <w:rsid w:val="17AFC852"/>
    <w:rsid w:val="17BFC19F"/>
    <w:rsid w:val="182FD4ED"/>
    <w:rsid w:val="18470E39"/>
    <w:rsid w:val="1948DF78"/>
    <w:rsid w:val="195F0EA3"/>
    <w:rsid w:val="1978DE8E"/>
    <w:rsid w:val="19813F05"/>
    <w:rsid w:val="198FAF33"/>
    <w:rsid w:val="1A0572BB"/>
    <w:rsid w:val="1A16C8A9"/>
    <w:rsid w:val="1A31C752"/>
    <w:rsid w:val="1AC6D63D"/>
    <w:rsid w:val="1AF643CA"/>
    <w:rsid w:val="1B678DDC"/>
    <w:rsid w:val="1B76CC04"/>
    <w:rsid w:val="1C2C3638"/>
    <w:rsid w:val="1D0AB9C9"/>
    <w:rsid w:val="1D1C3C7A"/>
    <w:rsid w:val="1D867481"/>
    <w:rsid w:val="1DE123EA"/>
    <w:rsid w:val="1DFACF0D"/>
    <w:rsid w:val="1F1FFD6B"/>
    <w:rsid w:val="1F67459E"/>
    <w:rsid w:val="1F931829"/>
    <w:rsid w:val="20971E31"/>
    <w:rsid w:val="2205C7C3"/>
    <w:rsid w:val="223B8B37"/>
    <w:rsid w:val="234BDD3D"/>
    <w:rsid w:val="2369FF62"/>
    <w:rsid w:val="24203855"/>
    <w:rsid w:val="246C29AF"/>
    <w:rsid w:val="24BA7818"/>
    <w:rsid w:val="24E4E0F5"/>
    <w:rsid w:val="25D1BC07"/>
    <w:rsid w:val="260AFBC8"/>
    <w:rsid w:val="266F2287"/>
    <w:rsid w:val="268DB34B"/>
    <w:rsid w:val="26B67B81"/>
    <w:rsid w:val="26D49683"/>
    <w:rsid w:val="27020299"/>
    <w:rsid w:val="27032BCF"/>
    <w:rsid w:val="27BC1B2F"/>
    <w:rsid w:val="27DC2C8C"/>
    <w:rsid w:val="280BA1C1"/>
    <w:rsid w:val="28788301"/>
    <w:rsid w:val="28C2DE21"/>
    <w:rsid w:val="28FABFF9"/>
    <w:rsid w:val="29D69E52"/>
    <w:rsid w:val="2A48A998"/>
    <w:rsid w:val="2A68AB39"/>
    <w:rsid w:val="2A8B68EF"/>
    <w:rsid w:val="2C4D8BFB"/>
    <w:rsid w:val="2D2321EA"/>
    <w:rsid w:val="2D2F281C"/>
    <w:rsid w:val="2D31DFDB"/>
    <w:rsid w:val="2D6EBF4F"/>
    <w:rsid w:val="2DEC33DA"/>
    <w:rsid w:val="2E6789AC"/>
    <w:rsid w:val="2EB94164"/>
    <w:rsid w:val="2EE805C6"/>
    <w:rsid w:val="2EF86EC2"/>
    <w:rsid w:val="2F2BF2C9"/>
    <w:rsid w:val="2F53A9A3"/>
    <w:rsid w:val="2F946598"/>
    <w:rsid w:val="309F7B81"/>
    <w:rsid w:val="31036274"/>
    <w:rsid w:val="31A95746"/>
    <w:rsid w:val="31ABC20F"/>
    <w:rsid w:val="31D6FDCC"/>
    <w:rsid w:val="323C49AC"/>
    <w:rsid w:val="326F77CA"/>
    <w:rsid w:val="32826727"/>
    <w:rsid w:val="32857EE7"/>
    <w:rsid w:val="32A5AB4F"/>
    <w:rsid w:val="33DBD688"/>
    <w:rsid w:val="35506B2A"/>
    <w:rsid w:val="35B67089"/>
    <w:rsid w:val="35CC065D"/>
    <w:rsid w:val="36ABB2D7"/>
    <w:rsid w:val="373C5C0F"/>
    <w:rsid w:val="378FB204"/>
    <w:rsid w:val="37CDFFF3"/>
    <w:rsid w:val="3811B790"/>
    <w:rsid w:val="386F46B3"/>
    <w:rsid w:val="389233C6"/>
    <w:rsid w:val="39D68882"/>
    <w:rsid w:val="3A0AFE1F"/>
    <w:rsid w:val="3A463DF2"/>
    <w:rsid w:val="3A5ACD69"/>
    <w:rsid w:val="3AA56C60"/>
    <w:rsid w:val="3ABDBD38"/>
    <w:rsid w:val="3D6C55E2"/>
    <w:rsid w:val="3D9DC597"/>
    <w:rsid w:val="3DF87362"/>
    <w:rsid w:val="3E12335F"/>
    <w:rsid w:val="3EBF3B6D"/>
    <w:rsid w:val="3F2F73A2"/>
    <w:rsid w:val="3F567E83"/>
    <w:rsid w:val="3FCF6EC4"/>
    <w:rsid w:val="4069BE5A"/>
    <w:rsid w:val="4072363C"/>
    <w:rsid w:val="4079C5E4"/>
    <w:rsid w:val="40DBE622"/>
    <w:rsid w:val="40E923D8"/>
    <w:rsid w:val="4117C897"/>
    <w:rsid w:val="413D432B"/>
    <w:rsid w:val="41943488"/>
    <w:rsid w:val="4195F3A2"/>
    <w:rsid w:val="42EDA56A"/>
    <w:rsid w:val="4307FFAD"/>
    <w:rsid w:val="432CD2EA"/>
    <w:rsid w:val="433B23BD"/>
    <w:rsid w:val="43482952"/>
    <w:rsid w:val="44489D11"/>
    <w:rsid w:val="446BF2A1"/>
    <w:rsid w:val="451D7F87"/>
    <w:rsid w:val="455397E5"/>
    <w:rsid w:val="45D408FB"/>
    <w:rsid w:val="45E59CEA"/>
    <w:rsid w:val="46350215"/>
    <w:rsid w:val="463A8DC7"/>
    <w:rsid w:val="469EDC14"/>
    <w:rsid w:val="46CCFE44"/>
    <w:rsid w:val="47820841"/>
    <w:rsid w:val="48285BD1"/>
    <w:rsid w:val="482F0CC3"/>
    <w:rsid w:val="4849A91C"/>
    <w:rsid w:val="4856D3CA"/>
    <w:rsid w:val="485A1B80"/>
    <w:rsid w:val="48602DAC"/>
    <w:rsid w:val="48B6613E"/>
    <w:rsid w:val="491CC3C2"/>
    <w:rsid w:val="495149D8"/>
    <w:rsid w:val="4A63F761"/>
    <w:rsid w:val="4A6B35FC"/>
    <w:rsid w:val="4ADF595A"/>
    <w:rsid w:val="4BD7FCB0"/>
    <w:rsid w:val="4C1CFD26"/>
    <w:rsid w:val="4C4190ED"/>
    <w:rsid w:val="4C625B2E"/>
    <w:rsid w:val="4D0309BE"/>
    <w:rsid w:val="4D10ECC5"/>
    <w:rsid w:val="4D3EF6AE"/>
    <w:rsid w:val="4E65880A"/>
    <w:rsid w:val="4F0A88BD"/>
    <w:rsid w:val="4F205EC8"/>
    <w:rsid w:val="4F8BC6D4"/>
    <w:rsid w:val="4FB983A3"/>
    <w:rsid w:val="5004B03D"/>
    <w:rsid w:val="508233C6"/>
    <w:rsid w:val="50B28B46"/>
    <w:rsid w:val="50EA93E0"/>
    <w:rsid w:val="50FCF578"/>
    <w:rsid w:val="51383BD6"/>
    <w:rsid w:val="5197A28F"/>
    <w:rsid w:val="51ABB521"/>
    <w:rsid w:val="5274BBE6"/>
    <w:rsid w:val="53BAA0E2"/>
    <w:rsid w:val="542FF2CD"/>
    <w:rsid w:val="54AD466F"/>
    <w:rsid w:val="54C1846B"/>
    <w:rsid w:val="54D173AB"/>
    <w:rsid w:val="54E64FD8"/>
    <w:rsid w:val="55075E91"/>
    <w:rsid w:val="557F21A9"/>
    <w:rsid w:val="55843293"/>
    <w:rsid w:val="55B1A306"/>
    <w:rsid w:val="56169C8C"/>
    <w:rsid w:val="57348722"/>
    <w:rsid w:val="581ECF6A"/>
    <w:rsid w:val="587AF670"/>
    <w:rsid w:val="58855BF8"/>
    <w:rsid w:val="593D0120"/>
    <w:rsid w:val="59A0BDAD"/>
    <w:rsid w:val="5A9DA7BC"/>
    <w:rsid w:val="5AA6843E"/>
    <w:rsid w:val="5B13EBE7"/>
    <w:rsid w:val="5B35EC85"/>
    <w:rsid w:val="5BEA0407"/>
    <w:rsid w:val="5C7F2D39"/>
    <w:rsid w:val="5C8455B4"/>
    <w:rsid w:val="5D06A34E"/>
    <w:rsid w:val="5DAF11F7"/>
    <w:rsid w:val="5DC817A1"/>
    <w:rsid w:val="5E387749"/>
    <w:rsid w:val="5EE03671"/>
    <w:rsid w:val="5F1209A6"/>
    <w:rsid w:val="5F33BBEC"/>
    <w:rsid w:val="5F3B84D7"/>
    <w:rsid w:val="5FA3BF67"/>
    <w:rsid w:val="60F58BAD"/>
    <w:rsid w:val="60FF6252"/>
    <w:rsid w:val="6106DF02"/>
    <w:rsid w:val="61350DB0"/>
    <w:rsid w:val="613623FD"/>
    <w:rsid w:val="613C5D82"/>
    <w:rsid w:val="61A03DEA"/>
    <w:rsid w:val="61C02B9B"/>
    <w:rsid w:val="61F73CA4"/>
    <w:rsid w:val="61FF5861"/>
    <w:rsid w:val="622666DC"/>
    <w:rsid w:val="62B0502A"/>
    <w:rsid w:val="62EFFD06"/>
    <w:rsid w:val="6310FF83"/>
    <w:rsid w:val="6337ABB7"/>
    <w:rsid w:val="6387D158"/>
    <w:rsid w:val="64F5B8B3"/>
    <w:rsid w:val="65E35FD1"/>
    <w:rsid w:val="65F3A87F"/>
    <w:rsid w:val="660E561D"/>
    <w:rsid w:val="6656A448"/>
    <w:rsid w:val="66BB1375"/>
    <w:rsid w:val="66C0ADB9"/>
    <w:rsid w:val="67016584"/>
    <w:rsid w:val="670CCF1D"/>
    <w:rsid w:val="67431CD1"/>
    <w:rsid w:val="675C84AB"/>
    <w:rsid w:val="6779F20C"/>
    <w:rsid w:val="681AC5DF"/>
    <w:rsid w:val="684E0EBF"/>
    <w:rsid w:val="689FACA9"/>
    <w:rsid w:val="690829CD"/>
    <w:rsid w:val="693B89E0"/>
    <w:rsid w:val="693C3348"/>
    <w:rsid w:val="694122F8"/>
    <w:rsid w:val="69C20AC3"/>
    <w:rsid w:val="6AFDE07B"/>
    <w:rsid w:val="6B3B8F35"/>
    <w:rsid w:val="6B6BC660"/>
    <w:rsid w:val="6BB034C1"/>
    <w:rsid w:val="6BC84279"/>
    <w:rsid w:val="6BFA7B27"/>
    <w:rsid w:val="6C136878"/>
    <w:rsid w:val="6D78E1E4"/>
    <w:rsid w:val="6D7B5235"/>
    <w:rsid w:val="6DB3CED1"/>
    <w:rsid w:val="6DF3FD7E"/>
    <w:rsid w:val="6EBE4FAE"/>
    <w:rsid w:val="6F1B5263"/>
    <w:rsid w:val="6F565944"/>
    <w:rsid w:val="6FD1D038"/>
    <w:rsid w:val="6FE55E87"/>
    <w:rsid w:val="7037D936"/>
    <w:rsid w:val="70827FF1"/>
    <w:rsid w:val="7196F23A"/>
    <w:rsid w:val="719760A1"/>
    <w:rsid w:val="71FC2397"/>
    <w:rsid w:val="720CEC1E"/>
    <w:rsid w:val="72A70EF3"/>
    <w:rsid w:val="734ECDD0"/>
    <w:rsid w:val="7409FFCE"/>
    <w:rsid w:val="7426DD18"/>
    <w:rsid w:val="7457721F"/>
    <w:rsid w:val="74A1EA69"/>
    <w:rsid w:val="74A8886B"/>
    <w:rsid w:val="74B1D189"/>
    <w:rsid w:val="74B70398"/>
    <w:rsid w:val="756C0352"/>
    <w:rsid w:val="758A70C3"/>
    <w:rsid w:val="75C8D496"/>
    <w:rsid w:val="7647F504"/>
    <w:rsid w:val="768C1BD9"/>
    <w:rsid w:val="76C25260"/>
    <w:rsid w:val="77121B95"/>
    <w:rsid w:val="77239DFE"/>
    <w:rsid w:val="77F74D87"/>
    <w:rsid w:val="78319E1E"/>
    <w:rsid w:val="7832E763"/>
    <w:rsid w:val="78434C1A"/>
    <w:rsid w:val="785785A9"/>
    <w:rsid w:val="785C9BC7"/>
    <w:rsid w:val="789E85D2"/>
    <w:rsid w:val="78AFCCF9"/>
    <w:rsid w:val="78CEC36B"/>
    <w:rsid w:val="798BE5A4"/>
    <w:rsid w:val="7A946C06"/>
    <w:rsid w:val="7AF1369E"/>
    <w:rsid w:val="7CA391EC"/>
    <w:rsid w:val="7DBD86AC"/>
    <w:rsid w:val="7E20C35F"/>
    <w:rsid w:val="7E444A54"/>
    <w:rsid w:val="7E742890"/>
    <w:rsid w:val="7E9EFA1E"/>
    <w:rsid w:val="7F147552"/>
    <w:rsid w:val="7F1491E7"/>
    <w:rsid w:val="7F36DCD1"/>
    <w:rsid w:val="7FD6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5E81"/>
  <w15:chartTrackingRefBased/>
  <w15:docId w15:val="{02380082-C732-4AB9-8C24-3DCA5279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F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F5132"/>
  </w:style>
  <w:style w:type="character" w:customStyle="1" w:styleId="eop">
    <w:name w:val="eop"/>
    <w:basedOn w:val="Domylnaczcionkaakapitu"/>
    <w:rsid w:val="00AF5132"/>
  </w:style>
  <w:style w:type="character" w:customStyle="1" w:styleId="scxw138307572">
    <w:name w:val="scxw138307572"/>
    <w:basedOn w:val="Domylnaczcionkaakapitu"/>
    <w:rsid w:val="00AF5132"/>
  </w:style>
  <w:style w:type="character" w:customStyle="1" w:styleId="scxw14665734">
    <w:name w:val="scxw14665734"/>
    <w:basedOn w:val="Domylnaczcionkaakapitu"/>
    <w:rsid w:val="00AF5132"/>
  </w:style>
  <w:style w:type="character" w:customStyle="1" w:styleId="scxw259880046">
    <w:name w:val="scxw259880046"/>
    <w:basedOn w:val="Domylnaczcionkaakapitu"/>
    <w:rsid w:val="002A0CB8"/>
  </w:style>
  <w:style w:type="paragraph" w:styleId="Akapitzlist">
    <w:name w:val="List Paragraph"/>
    <w:basedOn w:val="Normalny"/>
    <w:uiPriority w:val="34"/>
    <w:qFormat/>
    <w:rsid w:val="4D3EF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8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8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76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8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0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4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4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49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91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50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8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2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7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30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7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3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1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7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4F18B1-6A8F-43A0-AC6B-9FFCFD482D5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EBE5FE-1FF3-44B5-9F96-18938A1266C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892E9DD-DFCB-4340-9787-CBABF63F9785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customXml/itemProps4.xml><?xml version="1.0" encoding="utf-8"?>
<ds:datastoreItem xmlns:ds="http://schemas.openxmlformats.org/officeDocument/2006/customXml" ds:itemID="{CDE7356A-66DC-4155-B234-A2800D5E958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327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ALBECKA</dc:creator>
  <cp:keywords/>
  <dc:description/>
  <cp:lastModifiedBy>JOANNA ALBECKA</cp:lastModifiedBy>
  <cp:revision>3</cp:revision>
  <dcterms:created xsi:type="dcterms:W3CDTF">2026-07-29T09:10:00Z</dcterms:created>
  <dcterms:modified xsi:type="dcterms:W3CDTF">2026-07-29T12:34:00Z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